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B73084" w:rsidRPr="00B96ACB" w:rsidTr="000E73F9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B73084" w:rsidRPr="00B96ACB" w:rsidRDefault="00B73084" w:rsidP="000E73F9">
            <w:pPr>
              <w:jc w:val="center"/>
            </w:pPr>
            <w:bookmarkStart w:id="0" w:name="_GoBack"/>
            <w:bookmarkEnd w:id="0"/>
            <w:r w:rsidRPr="00B96ACB">
              <w:t xml:space="preserve">                             </w:t>
            </w:r>
            <w:r w:rsidRPr="00B96ACB">
              <w:rPr>
                <w:lang w:val="en-US"/>
              </w:rPr>
              <w:t xml:space="preserve"> </w:t>
            </w:r>
            <w:r w:rsidRPr="00B96ACB">
              <w:t xml:space="preserve">                         </w:t>
            </w:r>
            <w:r w:rsidRPr="00B96ACB"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46.2pt" o:ole="">
                  <v:imagedata r:id="rId5" o:title=""/>
                </v:shape>
                <o:OLEObject Type="Embed" ProgID="PBrush" ShapeID="_x0000_i1025" DrawAspect="Content" ObjectID="_1645597383" r:id="rId6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B73084" w:rsidRPr="00B96ACB" w:rsidRDefault="00B73084" w:rsidP="000E73F9"/>
          <w:p w:rsidR="00B73084" w:rsidRPr="00B96ACB" w:rsidRDefault="00B73084" w:rsidP="000E73F9">
            <w:pPr>
              <w:rPr>
                <w:b/>
                <w:bCs/>
                <w:i/>
                <w:iCs/>
              </w:rPr>
            </w:pPr>
          </w:p>
        </w:tc>
      </w:tr>
    </w:tbl>
    <w:p w:rsidR="00B73084" w:rsidRDefault="00B73084" w:rsidP="00B73084">
      <w:pPr>
        <w:jc w:val="center"/>
        <w:rPr>
          <w:b/>
          <w:bCs/>
        </w:rPr>
      </w:pPr>
      <w:r w:rsidRPr="00B96ACB">
        <w:rPr>
          <w:b/>
          <w:bCs/>
        </w:rPr>
        <w:t xml:space="preserve">                                    </w:t>
      </w:r>
    </w:p>
    <w:p w:rsidR="00B73084" w:rsidRPr="00F60707" w:rsidRDefault="00B73084" w:rsidP="00B73084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</w:t>
      </w:r>
      <w:r w:rsidRPr="00B96ACB">
        <w:rPr>
          <w:b/>
          <w:bCs/>
        </w:rPr>
        <w:t>РЕ</w:t>
      </w:r>
      <w:r w:rsidRPr="00F60707">
        <w:rPr>
          <w:b/>
          <w:bCs/>
        </w:rPr>
        <w:t>СПУБЛИКА  КАРЕЛИЯ</w:t>
      </w:r>
      <w:r>
        <w:rPr>
          <w:b/>
          <w:bCs/>
        </w:rPr>
        <w:t xml:space="preserve">                                </w:t>
      </w:r>
      <w:r w:rsidRPr="00B2663E">
        <w:rPr>
          <w:b/>
          <w:bCs/>
          <w:color w:val="FFFFFF"/>
        </w:rPr>
        <w:t>Проект</w:t>
      </w:r>
    </w:p>
    <w:p w:rsidR="00B73084" w:rsidRPr="00F60707" w:rsidRDefault="00B73084" w:rsidP="00B73084">
      <w:pPr>
        <w:jc w:val="center"/>
        <w:rPr>
          <w:b/>
          <w:bCs/>
        </w:rPr>
      </w:pPr>
      <w:r w:rsidRPr="00F60707">
        <w:rPr>
          <w:b/>
          <w:bCs/>
        </w:rPr>
        <w:t xml:space="preserve">                     </w:t>
      </w:r>
    </w:p>
    <w:p w:rsidR="00B73084" w:rsidRPr="00F60707" w:rsidRDefault="00B73084" w:rsidP="00B73084">
      <w:pPr>
        <w:jc w:val="center"/>
        <w:outlineLvl w:val="0"/>
        <w:rPr>
          <w:b/>
          <w:bCs/>
        </w:rPr>
      </w:pPr>
      <w:r w:rsidRPr="00F60707">
        <w:rPr>
          <w:b/>
          <w:bCs/>
        </w:rPr>
        <w:t>ПРИОНЕЖСКИЙ МУНИЦИПАЛЬНЫЙ РАЙОН</w:t>
      </w:r>
    </w:p>
    <w:p w:rsidR="00B73084" w:rsidRPr="00F60707" w:rsidRDefault="00B73084" w:rsidP="00B73084">
      <w:pPr>
        <w:jc w:val="center"/>
        <w:outlineLvl w:val="0"/>
        <w:rPr>
          <w:b/>
          <w:bCs/>
        </w:rPr>
      </w:pPr>
      <w:r w:rsidRPr="00F60707">
        <w:rPr>
          <w:b/>
          <w:bCs/>
        </w:rPr>
        <w:t>СОВЕТ ГАРНИЗОННОГО СЕЛЬСКОГО ПОСЕЛЕНИЯ</w:t>
      </w:r>
    </w:p>
    <w:p w:rsidR="00B73084" w:rsidRPr="00F60707" w:rsidRDefault="00B73084" w:rsidP="00B73084">
      <w:pPr>
        <w:jc w:val="center"/>
        <w:outlineLvl w:val="0"/>
        <w:rPr>
          <w:b/>
          <w:bCs/>
        </w:rPr>
      </w:pPr>
      <w:r w:rsidRPr="00F60707">
        <w:rPr>
          <w:b/>
          <w:bCs/>
          <w:lang w:val="en-US"/>
        </w:rPr>
        <w:t>X</w:t>
      </w:r>
      <w:r>
        <w:rPr>
          <w:b/>
          <w:bCs/>
          <w:lang w:val="en-US"/>
        </w:rPr>
        <w:t>VII</w:t>
      </w:r>
      <w:r w:rsidRPr="00F60707">
        <w:rPr>
          <w:b/>
          <w:bCs/>
        </w:rPr>
        <w:t xml:space="preserve"> СЕССИЯ </w:t>
      </w:r>
      <w:r w:rsidRPr="00F60707">
        <w:rPr>
          <w:b/>
          <w:bCs/>
          <w:lang w:val="en-US"/>
        </w:rPr>
        <w:t>IV</w:t>
      </w:r>
      <w:r w:rsidRPr="00F60707">
        <w:rPr>
          <w:b/>
          <w:bCs/>
        </w:rPr>
        <w:t xml:space="preserve"> СОЗЫВА</w:t>
      </w:r>
    </w:p>
    <w:p w:rsidR="00B73084" w:rsidRPr="00F60707" w:rsidRDefault="00B73084" w:rsidP="00B73084">
      <w:pPr>
        <w:rPr>
          <w:b/>
          <w:bCs/>
        </w:rPr>
      </w:pPr>
    </w:p>
    <w:p w:rsidR="00B73084" w:rsidRPr="00F60707" w:rsidRDefault="00B73084" w:rsidP="00B73084">
      <w:pPr>
        <w:jc w:val="center"/>
        <w:outlineLvl w:val="0"/>
        <w:rPr>
          <w:b/>
          <w:bCs/>
        </w:rPr>
      </w:pPr>
      <w:r w:rsidRPr="00F60707">
        <w:rPr>
          <w:b/>
          <w:bCs/>
        </w:rPr>
        <w:t>РЕШЕНИЕ</w:t>
      </w:r>
    </w:p>
    <w:p w:rsidR="00B73084" w:rsidRPr="00F60707" w:rsidRDefault="00B73084" w:rsidP="00B73084">
      <w:pPr>
        <w:jc w:val="center"/>
        <w:outlineLvl w:val="0"/>
        <w:rPr>
          <w:b/>
          <w:bCs/>
        </w:rPr>
      </w:pPr>
      <w:r w:rsidRPr="00F60707">
        <w:t>пос. Чална-1</w:t>
      </w:r>
    </w:p>
    <w:p w:rsidR="00B73084" w:rsidRDefault="00B73084" w:rsidP="00B73084">
      <w:pPr>
        <w:rPr>
          <w:b/>
          <w:bCs/>
        </w:rPr>
      </w:pPr>
    </w:p>
    <w:p w:rsidR="00B73084" w:rsidRDefault="00B73084" w:rsidP="00B73084">
      <w:r>
        <w:t>«21»</w:t>
      </w:r>
      <w:r w:rsidRPr="00323EDC">
        <w:t xml:space="preserve">  </w:t>
      </w:r>
      <w:r>
        <w:t>марта   2020</w:t>
      </w:r>
      <w:r w:rsidRPr="00323EDC">
        <w:t xml:space="preserve"> года               </w:t>
      </w:r>
      <w:r>
        <w:t xml:space="preserve">        </w:t>
      </w:r>
      <w:r w:rsidRPr="00323EDC">
        <w:t xml:space="preserve">            </w:t>
      </w:r>
      <w:r>
        <w:t xml:space="preserve">                            </w:t>
      </w:r>
      <w:r w:rsidRPr="00323EDC">
        <w:t xml:space="preserve">                  </w:t>
      </w:r>
      <w:r>
        <w:t xml:space="preserve">                   </w:t>
      </w:r>
      <w:r w:rsidR="00E83A0A">
        <w:t xml:space="preserve">             </w:t>
      </w:r>
      <w:r>
        <w:t xml:space="preserve"> </w:t>
      </w:r>
      <w:r w:rsidRPr="00323EDC">
        <w:t xml:space="preserve">  </w:t>
      </w:r>
      <w:r>
        <w:t xml:space="preserve">          № 5</w:t>
      </w:r>
    </w:p>
    <w:p w:rsidR="00B73084" w:rsidRDefault="00B73084" w:rsidP="00B73084"/>
    <w:p w:rsidR="00B73084" w:rsidRPr="00DC1FDB" w:rsidRDefault="00B73084" w:rsidP="00B73084">
      <w:pPr>
        <w:tabs>
          <w:tab w:val="left" w:pos="5580"/>
        </w:tabs>
        <w:ind w:right="3774"/>
        <w:jc w:val="both"/>
        <w:rPr>
          <w:b/>
          <w:bCs/>
        </w:rPr>
      </w:pPr>
      <w:r w:rsidRPr="00DC1FDB">
        <w:rPr>
          <w:b/>
          <w:bCs/>
        </w:rPr>
        <w:t>«О</w:t>
      </w:r>
      <w:r>
        <w:rPr>
          <w:b/>
          <w:bCs/>
        </w:rPr>
        <w:t xml:space="preserve">б утверждении перечня имущества, предлагаемого к передаче из муниципальной собственности </w:t>
      </w:r>
      <w:proofErr w:type="spellStart"/>
      <w:r>
        <w:rPr>
          <w:b/>
          <w:bCs/>
        </w:rPr>
        <w:t>Прионежского</w:t>
      </w:r>
      <w:proofErr w:type="spellEnd"/>
      <w:r>
        <w:rPr>
          <w:b/>
          <w:bCs/>
        </w:rPr>
        <w:t xml:space="preserve"> муниципального района Республики Карелия в муниципальную собственность Гарнизонного сельского поселения</w:t>
      </w:r>
      <w:r w:rsidRPr="00DC1FDB">
        <w:rPr>
          <w:b/>
          <w:bCs/>
        </w:rPr>
        <w:t>»</w:t>
      </w:r>
    </w:p>
    <w:p w:rsidR="00B73084" w:rsidRPr="00E7385B" w:rsidRDefault="00B73084" w:rsidP="00B73084">
      <w:pPr>
        <w:rPr>
          <w:b/>
          <w:bCs/>
          <w:sz w:val="20"/>
          <w:szCs w:val="20"/>
        </w:rPr>
      </w:pPr>
    </w:p>
    <w:p w:rsidR="00B73084" w:rsidRDefault="00B73084" w:rsidP="00B73084">
      <w:pPr>
        <w:ind w:firstLine="708"/>
        <w:jc w:val="both"/>
      </w:pPr>
    </w:p>
    <w:p w:rsidR="00B73084" w:rsidRPr="000E1842" w:rsidRDefault="00B73084" w:rsidP="00B73084">
      <w:pPr>
        <w:ind w:firstLine="708"/>
        <w:jc w:val="both"/>
        <w:rPr>
          <w:bCs/>
        </w:rPr>
      </w:pPr>
      <w:proofErr w:type="gramStart"/>
      <w:r>
        <w:t>В соответствии с Законом Республики Карелия от 03.07.2008 года №1212-ЗРК «О реализации части 11.1 статьи 154 Федерального закона от 22 августа 2014 года №122-ФЗ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</w:t>
      </w:r>
      <w:proofErr w:type="gramEnd"/>
      <w:r>
        <w:t xml:space="preserve"> (представительных) и исполнительных органов государственной власти субъектов Российской Федерации»</w:t>
      </w:r>
      <w:r w:rsidR="0084508B">
        <w:t xml:space="preserve"> и «Об общих принципах организации местного самоуправления в Российской Федерации</w:t>
      </w:r>
      <w:r>
        <w:t>»</w:t>
      </w:r>
      <w:r w:rsidR="0084508B">
        <w:t>, Уставом муниципального образования «Гарнизонное сельское поселение»,</w:t>
      </w:r>
      <w:r w:rsidRPr="000E1842">
        <w:t xml:space="preserve"> </w:t>
      </w:r>
      <w:r w:rsidRPr="000E1842">
        <w:rPr>
          <w:bCs/>
        </w:rPr>
        <w:t>Совет Гарнизонного сельского поселения</w:t>
      </w:r>
    </w:p>
    <w:p w:rsidR="00B73084" w:rsidRPr="000E1842" w:rsidRDefault="00B73084" w:rsidP="00B73084">
      <w:pPr>
        <w:jc w:val="both"/>
        <w:rPr>
          <w:b/>
          <w:bCs/>
        </w:rPr>
      </w:pPr>
    </w:p>
    <w:p w:rsidR="00B73084" w:rsidRPr="000E1842" w:rsidRDefault="00B73084" w:rsidP="00B73084">
      <w:pPr>
        <w:rPr>
          <w:b/>
          <w:bCs/>
        </w:rPr>
      </w:pPr>
      <w:r w:rsidRPr="000E1842">
        <w:rPr>
          <w:b/>
          <w:bCs/>
        </w:rPr>
        <w:t>РЕШИЛ:</w:t>
      </w:r>
    </w:p>
    <w:p w:rsidR="00B73084" w:rsidRPr="000E1842" w:rsidRDefault="00B73084" w:rsidP="00B73084">
      <w:pPr>
        <w:tabs>
          <w:tab w:val="left" w:pos="9360"/>
        </w:tabs>
        <w:ind w:right="-6"/>
        <w:jc w:val="both"/>
        <w:rPr>
          <w:b/>
          <w:bCs/>
        </w:rPr>
      </w:pPr>
    </w:p>
    <w:p w:rsidR="00B73084" w:rsidRDefault="00B73084" w:rsidP="0084508B">
      <w:pPr>
        <w:ind w:firstLine="142"/>
        <w:jc w:val="both"/>
      </w:pPr>
      <w:r w:rsidRPr="000E1842">
        <w:tab/>
      </w:r>
      <w:r w:rsidRPr="000E1842">
        <w:rPr>
          <w:bCs/>
        </w:rPr>
        <w:t xml:space="preserve">1. </w:t>
      </w:r>
      <w:r w:rsidR="0084508B">
        <w:t xml:space="preserve">Утвердить перечень </w:t>
      </w:r>
      <w:r w:rsidR="0084508B" w:rsidRPr="0084508B">
        <w:rPr>
          <w:bCs/>
        </w:rPr>
        <w:t xml:space="preserve">имущества, предлагаемого к передаче из муниципальной собственности </w:t>
      </w:r>
      <w:proofErr w:type="spellStart"/>
      <w:r w:rsidR="0084508B" w:rsidRPr="0084508B">
        <w:rPr>
          <w:bCs/>
        </w:rPr>
        <w:t>Прионежского</w:t>
      </w:r>
      <w:proofErr w:type="spellEnd"/>
      <w:r w:rsidR="0084508B" w:rsidRPr="0084508B">
        <w:rPr>
          <w:bCs/>
        </w:rPr>
        <w:t xml:space="preserve"> муниципального района Республики Карелия в муниципальную собственность Гарнизонного сельского поселения</w:t>
      </w:r>
      <w:r w:rsidR="0084508B">
        <w:t xml:space="preserve"> (приложение №1)</w:t>
      </w:r>
    </w:p>
    <w:p w:rsidR="00B73084" w:rsidRPr="000E1842" w:rsidRDefault="00B73084" w:rsidP="00B73084">
      <w:pPr>
        <w:ind w:firstLine="709"/>
        <w:jc w:val="both"/>
      </w:pPr>
      <w:r w:rsidRPr="000E1842">
        <w:rPr>
          <w:bCs/>
        </w:rPr>
        <w:t>2.</w:t>
      </w:r>
      <w:r w:rsidRPr="000E1842">
        <w:t xml:space="preserve">  Настоящее Решение вступает в силу со дня его опубликования (обнародования).</w:t>
      </w:r>
    </w:p>
    <w:p w:rsidR="00B73084" w:rsidRDefault="00B73084" w:rsidP="00B73084">
      <w:pPr>
        <w:jc w:val="both"/>
      </w:pPr>
    </w:p>
    <w:p w:rsidR="0084508B" w:rsidRDefault="0084508B" w:rsidP="00B73084">
      <w:pPr>
        <w:jc w:val="both"/>
      </w:pPr>
    </w:p>
    <w:p w:rsidR="00B73084" w:rsidRPr="00323EDC" w:rsidRDefault="00B73084" w:rsidP="00B73084">
      <w:pPr>
        <w:pStyle w:val="a3"/>
        <w:spacing w:after="0" w:line="240" w:lineRule="atLeast"/>
        <w:ind w:left="0"/>
      </w:pPr>
      <w:r w:rsidRPr="00323EDC">
        <w:t xml:space="preserve">Председатель Совета </w:t>
      </w:r>
    </w:p>
    <w:p w:rsidR="00B73084" w:rsidRDefault="00B73084" w:rsidP="00B73084">
      <w:pPr>
        <w:pStyle w:val="a3"/>
        <w:spacing w:after="0" w:line="240" w:lineRule="atLeast"/>
        <w:ind w:left="0"/>
      </w:pPr>
      <w:r w:rsidRPr="00323EDC">
        <w:t xml:space="preserve">Гарнизонного сельского поселения                         </w:t>
      </w:r>
      <w:r>
        <w:t xml:space="preserve">   </w:t>
      </w:r>
      <w:r w:rsidRPr="00323EDC">
        <w:t xml:space="preserve">                                     </w:t>
      </w:r>
      <w:proofErr w:type="spellStart"/>
      <w:r>
        <w:t>Ю.К.Мосолков</w:t>
      </w:r>
      <w:proofErr w:type="spellEnd"/>
    </w:p>
    <w:p w:rsidR="00B73084" w:rsidRPr="00323EDC" w:rsidRDefault="00B73084" w:rsidP="00B73084">
      <w:pPr>
        <w:pStyle w:val="a3"/>
        <w:spacing w:after="0" w:line="240" w:lineRule="atLeast"/>
        <w:ind w:left="0"/>
      </w:pPr>
    </w:p>
    <w:p w:rsidR="00B73084" w:rsidRDefault="00B73084" w:rsidP="00B73084">
      <w:pPr>
        <w:spacing w:line="240" w:lineRule="atLeast"/>
        <w:jc w:val="both"/>
      </w:pPr>
      <w:r>
        <w:t xml:space="preserve"> </w:t>
      </w:r>
      <w:r w:rsidRPr="00323EDC">
        <w:t xml:space="preserve">Глава Гарнизонного сельского поселения                                                   </w:t>
      </w:r>
      <w:proofErr w:type="spellStart"/>
      <w:r w:rsidRPr="00323EDC">
        <w:t>С.В.Соколов</w:t>
      </w:r>
      <w:proofErr w:type="spellEnd"/>
    </w:p>
    <w:p w:rsidR="0084508B" w:rsidRDefault="0084508B" w:rsidP="00B73084">
      <w:pPr>
        <w:spacing w:line="240" w:lineRule="atLeast"/>
        <w:jc w:val="both"/>
      </w:pPr>
    </w:p>
    <w:p w:rsidR="0084508B" w:rsidRDefault="0084508B" w:rsidP="00B73084">
      <w:pPr>
        <w:spacing w:line="240" w:lineRule="atLeast"/>
        <w:jc w:val="both"/>
      </w:pPr>
    </w:p>
    <w:p w:rsidR="0084508B" w:rsidRDefault="0084508B" w:rsidP="00B73084">
      <w:pPr>
        <w:spacing w:line="240" w:lineRule="atLeast"/>
        <w:jc w:val="both"/>
      </w:pPr>
    </w:p>
    <w:p w:rsidR="0084508B" w:rsidRDefault="0084508B" w:rsidP="00B73084">
      <w:pPr>
        <w:spacing w:line="240" w:lineRule="atLeast"/>
        <w:jc w:val="both"/>
      </w:pPr>
    </w:p>
    <w:p w:rsidR="0084508B" w:rsidRDefault="0084508B" w:rsidP="00B73084">
      <w:pPr>
        <w:spacing w:line="240" w:lineRule="atLeast"/>
        <w:jc w:val="both"/>
      </w:pPr>
    </w:p>
    <w:p w:rsidR="0084508B" w:rsidRDefault="0084508B" w:rsidP="00B73084">
      <w:pPr>
        <w:spacing w:line="240" w:lineRule="atLeast"/>
        <w:jc w:val="both"/>
      </w:pPr>
    </w:p>
    <w:p w:rsidR="0084508B" w:rsidRDefault="0084508B" w:rsidP="00B73084">
      <w:pPr>
        <w:spacing w:line="240" w:lineRule="atLeast"/>
        <w:jc w:val="both"/>
      </w:pPr>
    </w:p>
    <w:p w:rsidR="0084508B" w:rsidRDefault="0084508B" w:rsidP="00B73084">
      <w:pPr>
        <w:spacing w:line="240" w:lineRule="atLeast"/>
        <w:jc w:val="both"/>
      </w:pPr>
    </w:p>
    <w:p w:rsidR="0084508B" w:rsidRDefault="0084508B" w:rsidP="00B73084">
      <w:pPr>
        <w:spacing w:line="240" w:lineRule="atLeast"/>
        <w:jc w:val="both"/>
      </w:pPr>
    </w:p>
    <w:p w:rsidR="0084508B" w:rsidRPr="007B5DC9" w:rsidRDefault="0084508B" w:rsidP="0084508B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1</w:t>
      </w:r>
    </w:p>
    <w:p w:rsidR="0084508B" w:rsidRDefault="0084508B" w:rsidP="0084508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Pr="007B5DC9">
        <w:rPr>
          <w:sz w:val="20"/>
          <w:szCs w:val="20"/>
        </w:rPr>
        <w:t>X</w:t>
      </w:r>
      <w:r>
        <w:rPr>
          <w:sz w:val="20"/>
          <w:szCs w:val="20"/>
          <w:lang w:val="en-US"/>
        </w:rPr>
        <w:t>VII</w:t>
      </w:r>
      <w:r w:rsidRPr="007B5DC9">
        <w:rPr>
          <w:sz w:val="20"/>
          <w:szCs w:val="20"/>
        </w:rPr>
        <w:t xml:space="preserve"> сессии IV созыва </w:t>
      </w:r>
    </w:p>
    <w:p w:rsidR="0084508B" w:rsidRPr="007B5DC9" w:rsidRDefault="0084508B" w:rsidP="0084508B">
      <w:pPr>
        <w:jc w:val="right"/>
        <w:rPr>
          <w:sz w:val="20"/>
          <w:szCs w:val="20"/>
        </w:rPr>
      </w:pPr>
      <w:r w:rsidRPr="007B5DC9">
        <w:rPr>
          <w:sz w:val="20"/>
          <w:szCs w:val="20"/>
        </w:rPr>
        <w:t>Совета Гарнизонного сельского поселения</w:t>
      </w:r>
    </w:p>
    <w:p w:rsidR="0084508B" w:rsidRDefault="0084508B" w:rsidP="0084508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 21.03.2020г . № 5  </w:t>
      </w:r>
    </w:p>
    <w:p w:rsidR="00E42DEB" w:rsidRDefault="00E42DEB" w:rsidP="0084508B">
      <w:pPr>
        <w:jc w:val="center"/>
      </w:pPr>
    </w:p>
    <w:p w:rsidR="0084508B" w:rsidRDefault="0084508B" w:rsidP="0084508B">
      <w:pPr>
        <w:jc w:val="center"/>
      </w:pPr>
    </w:p>
    <w:p w:rsidR="0084508B" w:rsidRDefault="0084508B" w:rsidP="0084508B">
      <w:pPr>
        <w:jc w:val="center"/>
        <w:rPr>
          <w:b/>
          <w:bCs/>
        </w:rPr>
      </w:pPr>
      <w:r>
        <w:rPr>
          <w:b/>
        </w:rPr>
        <w:t xml:space="preserve">Перечень </w:t>
      </w:r>
      <w:r>
        <w:rPr>
          <w:b/>
          <w:bCs/>
        </w:rPr>
        <w:t xml:space="preserve">имущества, предлагаемого к передаче из муниципальной собственности </w:t>
      </w:r>
      <w:proofErr w:type="spellStart"/>
      <w:r>
        <w:rPr>
          <w:b/>
          <w:bCs/>
        </w:rPr>
        <w:t>Прионежского</w:t>
      </w:r>
      <w:proofErr w:type="spellEnd"/>
      <w:r>
        <w:rPr>
          <w:b/>
          <w:bCs/>
        </w:rPr>
        <w:t xml:space="preserve"> муниципального района Республики Карелия в муниципальную собственность Гарнизонного сельского поселения</w:t>
      </w:r>
    </w:p>
    <w:tbl>
      <w:tblPr>
        <w:tblStyle w:val="a5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701"/>
        <w:gridCol w:w="1409"/>
        <w:gridCol w:w="1709"/>
        <w:gridCol w:w="1701"/>
        <w:gridCol w:w="2127"/>
      </w:tblGrid>
      <w:tr w:rsidR="00E83A0A" w:rsidTr="00E83A0A">
        <w:tc>
          <w:tcPr>
            <w:tcW w:w="534" w:type="dxa"/>
            <w:vAlign w:val="center"/>
          </w:tcPr>
          <w:p w:rsidR="0071488D" w:rsidRPr="0071488D" w:rsidRDefault="0071488D" w:rsidP="00E83A0A">
            <w:pPr>
              <w:jc w:val="center"/>
              <w:rPr>
                <w:sz w:val="18"/>
                <w:szCs w:val="18"/>
              </w:rPr>
            </w:pPr>
            <w:r w:rsidRPr="0071488D">
              <w:rPr>
                <w:sz w:val="18"/>
                <w:szCs w:val="18"/>
              </w:rPr>
              <w:t>№</w:t>
            </w:r>
          </w:p>
          <w:p w:rsidR="0071488D" w:rsidRPr="0071488D" w:rsidRDefault="0071488D" w:rsidP="00E83A0A">
            <w:pPr>
              <w:jc w:val="center"/>
              <w:rPr>
                <w:sz w:val="18"/>
                <w:szCs w:val="18"/>
              </w:rPr>
            </w:pPr>
            <w:proofErr w:type="gramStart"/>
            <w:r w:rsidRPr="0071488D">
              <w:rPr>
                <w:sz w:val="18"/>
                <w:szCs w:val="18"/>
              </w:rPr>
              <w:t>п</w:t>
            </w:r>
            <w:proofErr w:type="gramEnd"/>
            <w:r w:rsidRPr="0071488D">
              <w:rPr>
                <w:sz w:val="18"/>
                <w:szCs w:val="18"/>
              </w:rPr>
              <w:t>/п</w:t>
            </w:r>
          </w:p>
        </w:tc>
        <w:tc>
          <w:tcPr>
            <w:tcW w:w="1559" w:type="dxa"/>
            <w:vAlign w:val="center"/>
          </w:tcPr>
          <w:p w:rsidR="0071488D" w:rsidRPr="0071488D" w:rsidRDefault="0071488D" w:rsidP="00E83A0A">
            <w:pPr>
              <w:jc w:val="center"/>
              <w:rPr>
                <w:sz w:val="18"/>
                <w:szCs w:val="18"/>
              </w:rPr>
            </w:pPr>
            <w:r w:rsidRPr="0071488D">
              <w:rPr>
                <w:sz w:val="18"/>
                <w:szCs w:val="18"/>
              </w:rPr>
              <w:t>Полное наименование организации</w:t>
            </w:r>
          </w:p>
        </w:tc>
        <w:tc>
          <w:tcPr>
            <w:tcW w:w="1701" w:type="dxa"/>
            <w:vAlign w:val="center"/>
          </w:tcPr>
          <w:p w:rsidR="0071488D" w:rsidRPr="0071488D" w:rsidRDefault="0071488D" w:rsidP="00E83A0A">
            <w:pPr>
              <w:jc w:val="center"/>
              <w:rPr>
                <w:sz w:val="18"/>
                <w:szCs w:val="18"/>
              </w:rPr>
            </w:pPr>
            <w:r w:rsidRPr="0071488D">
              <w:rPr>
                <w:sz w:val="18"/>
                <w:szCs w:val="18"/>
              </w:rPr>
              <w:t>Адрес местонахождения организации, ИНН</w:t>
            </w:r>
          </w:p>
        </w:tc>
        <w:tc>
          <w:tcPr>
            <w:tcW w:w="1409" w:type="dxa"/>
            <w:vAlign w:val="center"/>
          </w:tcPr>
          <w:p w:rsidR="0071488D" w:rsidRPr="0071488D" w:rsidRDefault="0071488D" w:rsidP="00E83A0A">
            <w:pPr>
              <w:jc w:val="center"/>
              <w:rPr>
                <w:sz w:val="18"/>
                <w:szCs w:val="18"/>
              </w:rPr>
            </w:pPr>
            <w:r w:rsidRPr="0071488D">
              <w:rPr>
                <w:sz w:val="18"/>
                <w:szCs w:val="18"/>
              </w:rPr>
              <w:t>Наименование имущества</w:t>
            </w:r>
          </w:p>
        </w:tc>
        <w:tc>
          <w:tcPr>
            <w:tcW w:w="1709" w:type="dxa"/>
            <w:vAlign w:val="center"/>
          </w:tcPr>
          <w:p w:rsidR="0071488D" w:rsidRPr="0071488D" w:rsidRDefault="0071488D" w:rsidP="00E83A0A">
            <w:pPr>
              <w:jc w:val="center"/>
              <w:rPr>
                <w:sz w:val="18"/>
                <w:szCs w:val="18"/>
              </w:rPr>
            </w:pPr>
            <w:r w:rsidRPr="0071488D">
              <w:rPr>
                <w:sz w:val="18"/>
                <w:szCs w:val="18"/>
              </w:rPr>
              <w:t>Адрес местонахождения организации, ИНН</w:t>
            </w:r>
          </w:p>
        </w:tc>
        <w:tc>
          <w:tcPr>
            <w:tcW w:w="1701" w:type="dxa"/>
            <w:vAlign w:val="center"/>
          </w:tcPr>
          <w:p w:rsidR="0071488D" w:rsidRPr="0071488D" w:rsidRDefault="0071488D" w:rsidP="00E83A0A">
            <w:pPr>
              <w:jc w:val="center"/>
              <w:rPr>
                <w:sz w:val="18"/>
                <w:szCs w:val="18"/>
              </w:rPr>
            </w:pPr>
            <w:r w:rsidRPr="0071488D">
              <w:rPr>
                <w:sz w:val="18"/>
                <w:szCs w:val="18"/>
              </w:rPr>
              <w:t>Адрес местонахождения имущества</w:t>
            </w:r>
          </w:p>
        </w:tc>
        <w:tc>
          <w:tcPr>
            <w:tcW w:w="2127" w:type="dxa"/>
            <w:vAlign w:val="center"/>
          </w:tcPr>
          <w:p w:rsidR="0071488D" w:rsidRPr="0071488D" w:rsidRDefault="0071488D" w:rsidP="00E83A0A">
            <w:pPr>
              <w:jc w:val="center"/>
              <w:rPr>
                <w:sz w:val="18"/>
                <w:szCs w:val="18"/>
              </w:rPr>
            </w:pPr>
            <w:r w:rsidRPr="0071488D">
              <w:rPr>
                <w:sz w:val="18"/>
                <w:szCs w:val="18"/>
              </w:rPr>
              <w:t>Индивидуализирующие характеристики имущества</w:t>
            </w:r>
          </w:p>
        </w:tc>
      </w:tr>
      <w:tr w:rsidR="00E83A0A" w:rsidTr="00E83A0A">
        <w:tc>
          <w:tcPr>
            <w:tcW w:w="534" w:type="dxa"/>
            <w:vAlign w:val="center"/>
          </w:tcPr>
          <w:p w:rsidR="0071488D" w:rsidRPr="0071488D" w:rsidRDefault="0071488D" w:rsidP="0071488D">
            <w:pPr>
              <w:jc w:val="center"/>
              <w:rPr>
                <w:sz w:val="18"/>
                <w:szCs w:val="18"/>
              </w:rPr>
            </w:pPr>
            <w:r w:rsidRPr="0071488D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71488D" w:rsidRPr="0071488D" w:rsidRDefault="0071488D" w:rsidP="0071488D">
            <w:pPr>
              <w:jc w:val="center"/>
              <w:rPr>
                <w:sz w:val="18"/>
                <w:szCs w:val="18"/>
              </w:rPr>
            </w:pPr>
            <w:r w:rsidRPr="0071488D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71488D">
              <w:rPr>
                <w:sz w:val="18"/>
                <w:szCs w:val="18"/>
              </w:rPr>
              <w:t>Прионежского</w:t>
            </w:r>
            <w:proofErr w:type="spellEnd"/>
            <w:r w:rsidRPr="0071488D">
              <w:rPr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701" w:type="dxa"/>
            <w:vAlign w:val="center"/>
          </w:tcPr>
          <w:p w:rsidR="00E83A0A" w:rsidRDefault="0071488D" w:rsidP="0071488D">
            <w:pPr>
              <w:jc w:val="center"/>
              <w:rPr>
                <w:sz w:val="18"/>
                <w:szCs w:val="18"/>
              </w:rPr>
            </w:pPr>
            <w:proofErr w:type="spellStart"/>
            <w:r w:rsidRPr="0071488D">
              <w:rPr>
                <w:sz w:val="18"/>
                <w:szCs w:val="18"/>
              </w:rPr>
              <w:t>Прионежский</w:t>
            </w:r>
            <w:proofErr w:type="spellEnd"/>
            <w:r w:rsidRPr="0071488D">
              <w:rPr>
                <w:sz w:val="18"/>
                <w:szCs w:val="18"/>
              </w:rPr>
              <w:t xml:space="preserve"> район, </w:t>
            </w:r>
          </w:p>
          <w:p w:rsidR="00E83A0A" w:rsidRDefault="0071488D" w:rsidP="0071488D">
            <w:pPr>
              <w:jc w:val="center"/>
              <w:rPr>
                <w:sz w:val="18"/>
                <w:szCs w:val="18"/>
              </w:rPr>
            </w:pPr>
            <w:proofErr w:type="spellStart"/>
            <w:r w:rsidRPr="0071488D">
              <w:rPr>
                <w:sz w:val="18"/>
                <w:szCs w:val="18"/>
              </w:rPr>
              <w:t>п</w:t>
            </w:r>
            <w:proofErr w:type="gramStart"/>
            <w:r w:rsidRPr="0071488D">
              <w:rPr>
                <w:sz w:val="18"/>
                <w:szCs w:val="18"/>
              </w:rPr>
              <w:t>.Н</w:t>
            </w:r>
            <w:proofErr w:type="gramEnd"/>
            <w:r w:rsidRPr="0071488D">
              <w:rPr>
                <w:sz w:val="18"/>
                <w:szCs w:val="18"/>
              </w:rPr>
              <w:t>овая</w:t>
            </w:r>
            <w:proofErr w:type="spellEnd"/>
            <w:r w:rsidRPr="0071488D">
              <w:rPr>
                <w:sz w:val="18"/>
                <w:szCs w:val="18"/>
              </w:rPr>
              <w:t xml:space="preserve"> </w:t>
            </w:r>
            <w:proofErr w:type="spellStart"/>
            <w:r w:rsidRPr="0071488D">
              <w:rPr>
                <w:sz w:val="18"/>
                <w:szCs w:val="18"/>
              </w:rPr>
              <w:t>Вилга</w:t>
            </w:r>
            <w:proofErr w:type="spellEnd"/>
            <w:r w:rsidRPr="0071488D">
              <w:rPr>
                <w:sz w:val="18"/>
                <w:szCs w:val="18"/>
              </w:rPr>
              <w:t xml:space="preserve">, </w:t>
            </w:r>
          </w:p>
          <w:p w:rsidR="00E83A0A" w:rsidRDefault="0071488D" w:rsidP="0071488D">
            <w:pPr>
              <w:jc w:val="center"/>
              <w:rPr>
                <w:sz w:val="18"/>
                <w:szCs w:val="18"/>
              </w:rPr>
            </w:pPr>
            <w:r w:rsidRPr="0071488D">
              <w:rPr>
                <w:sz w:val="18"/>
                <w:szCs w:val="18"/>
              </w:rPr>
              <w:t xml:space="preserve">ул. Центральная, д.5, </w:t>
            </w:r>
          </w:p>
          <w:p w:rsidR="0071488D" w:rsidRPr="0071488D" w:rsidRDefault="0071488D" w:rsidP="0071488D">
            <w:pPr>
              <w:jc w:val="center"/>
              <w:rPr>
                <w:sz w:val="18"/>
                <w:szCs w:val="18"/>
              </w:rPr>
            </w:pPr>
            <w:r w:rsidRPr="0071488D">
              <w:rPr>
                <w:sz w:val="18"/>
                <w:szCs w:val="18"/>
              </w:rPr>
              <w:t>ИНН 1020011676</w:t>
            </w:r>
          </w:p>
        </w:tc>
        <w:tc>
          <w:tcPr>
            <w:tcW w:w="1409" w:type="dxa"/>
            <w:vAlign w:val="center"/>
          </w:tcPr>
          <w:p w:rsidR="0071488D" w:rsidRPr="0071488D" w:rsidRDefault="0071488D" w:rsidP="0071488D">
            <w:pPr>
              <w:jc w:val="center"/>
              <w:rPr>
                <w:sz w:val="18"/>
                <w:szCs w:val="18"/>
              </w:rPr>
            </w:pPr>
            <w:r w:rsidRPr="0071488D">
              <w:rPr>
                <w:sz w:val="18"/>
                <w:szCs w:val="18"/>
              </w:rPr>
              <w:t xml:space="preserve">Системный блок, ИБП </w:t>
            </w:r>
            <w:proofErr w:type="spellStart"/>
            <w:r w:rsidRPr="0071488D">
              <w:rPr>
                <w:sz w:val="18"/>
                <w:szCs w:val="18"/>
                <w:lang w:val="en-US"/>
              </w:rPr>
              <w:t>Ippon</w:t>
            </w:r>
            <w:proofErr w:type="spellEnd"/>
            <w:r w:rsidRPr="0071488D">
              <w:rPr>
                <w:sz w:val="18"/>
                <w:szCs w:val="18"/>
              </w:rPr>
              <w:t xml:space="preserve">, Монитор АОС, Принтер/сканер/копир </w:t>
            </w:r>
            <w:proofErr w:type="spellStart"/>
            <w:r w:rsidRPr="0071488D">
              <w:rPr>
                <w:sz w:val="18"/>
                <w:szCs w:val="18"/>
                <w:lang w:val="en-US"/>
              </w:rPr>
              <w:t>Pantium</w:t>
            </w:r>
            <w:proofErr w:type="spellEnd"/>
          </w:p>
        </w:tc>
        <w:tc>
          <w:tcPr>
            <w:tcW w:w="1709" w:type="dxa"/>
            <w:vAlign w:val="center"/>
          </w:tcPr>
          <w:p w:rsidR="0071488D" w:rsidRPr="0071488D" w:rsidRDefault="0071488D" w:rsidP="00E83A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Гарнизонного сельского поселения</w:t>
            </w:r>
          </w:p>
        </w:tc>
        <w:tc>
          <w:tcPr>
            <w:tcW w:w="1701" w:type="dxa"/>
            <w:vAlign w:val="center"/>
          </w:tcPr>
          <w:p w:rsidR="0071488D" w:rsidRDefault="0071488D" w:rsidP="0071488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Прионежский</w:t>
            </w:r>
            <w:proofErr w:type="spellEnd"/>
            <w:r>
              <w:rPr>
                <w:sz w:val="18"/>
                <w:szCs w:val="18"/>
              </w:rPr>
              <w:t xml:space="preserve"> район, </w:t>
            </w:r>
          </w:p>
          <w:p w:rsidR="0071488D" w:rsidRDefault="0071488D" w:rsidP="007148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 Чална-1, </w:t>
            </w:r>
          </w:p>
          <w:p w:rsidR="0071488D" w:rsidRPr="0071488D" w:rsidRDefault="0071488D" w:rsidP="007148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Завражнова</w:t>
            </w:r>
            <w:proofErr w:type="spellEnd"/>
            <w:r>
              <w:rPr>
                <w:sz w:val="18"/>
                <w:szCs w:val="18"/>
              </w:rPr>
              <w:t>, д.8</w:t>
            </w:r>
          </w:p>
        </w:tc>
        <w:tc>
          <w:tcPr>
            <w:tcW w:w="2127" w:type="dxa"/>
            <w:vAlign w:val="center"/>
          </w:tcPr>
          <w:p w:rsidR="0071488D" w:rsidRPr="00E83A0A" w:rsidRDefault="00E83A0A" w:rsidP="0071488D">
            <w:pPr>
              <w:jc w:val="center"/>
              <w:rPr>
                <w:sz w:val="18"/>
                <w:szCs w:val="18"/>
              </w:rPr>
            </w:pPr>
            <w:proofErr w:type="gramStart"/>
            <w:r w:rsidRPr="0071488D">
              <w:rPr>
                <w:sz w:val="18"/>
                <w:szCs w:val="18"/>
              </w:rPr>
              <w:t>Системный блок</w:t>
            </w:r>
            <w:r>
              <w:rPr>
                <w:sz w:val="18"/>
                <w:szCs w:val="18"/>
              </w:rPr>
              <w:t xml:space="preserve"> количество -1 шт., стоимость – 2 099,40 руб.; </w:t>
            </w:r>
            <w:r w:rsidRPr="0071488D">
              <w:rPr>
                <w:sz w:val="18"/>
                <w:szCs w:val="18"/>
              </w:rPr>
              <w:t xml:space="preserve"> ИБП </w:t>
            </w:r>
            <w:proofErr w:type="spellStart"/>
            <w:r w:rsidRPr="0071488D">
              <w:rPr>
                <w:sz w:val="18"/>
                <w:szCs w:val="18"/>
                <w:lang w:val="en-US"/>
              </w:rPr>
              <w:t>Ippon</w:t>
            </w:r>
            <w:proofErr w:type="spellEnd"/>
            <w:r>
              <w:rPr>
                <w:sz w:val="18"/>
                <w:szCs w:val="18"/>
              </w:rPr>
              <w:t xml:space="preserve"> количество – 1 шт., стоимость – 26 553,11 руб.;</w:t>
            </w:r>
            <w:r w:rsidRPr="0071488D">
              <w:rPr>
                <w:sz w:val="18"/>
                <w:szCs w:val="18"/>
              </w:rPr>
              <w:t xml:space="preserve"> Монитор АОС</w:t>
            </w:r>
            <w:r>
              <w:rPr>
                <w:sz w:val="18"/>
                <w:szCs w:val="18"/>
              </w:rPr>
              <w:t xml:space="preserve"> количество -1 шт., стоимость- 4 610,78 руб.;</w:t>
            </w:r>
            <w:r w:rsidRPr="0071488D">
              <w:rPr>
                <w:sz w:val="18"/>
                <w:szCs w:val="18"/>
              </w:rPr>
              <w:t xml:space="preserve"> Принтер/сканер/копир </w:t>
            </w:r>
            <w:proofErr w:type="spellStart"/>
            <w:r w:rsidRPr="0071488D">
              <w:rPr>
                <w:sz w:val="18"/>
                <w:szCs w:val="18"/>
                <w:lang w:val="en-US"/>
              </w:rPr>
              <w:t>Pantium</w:t>
            </w:r>
            <w:proofErr w:type="spellEnd"/>
            <w:r>
              <w:rPr>
                <w:sz w:val="18"/>
                <w:szCs w:val="18"/>
              </w:rPr>
              <w:t xml:space="preserve"> количество- 1 шт., стоимость – 14 957,57 руб.</w:t>
            </w:r>
            <w:proofErr w:type="gramEnd"/>
          </w:p>
        </w:tc>
      </w:tr>
    </w:tbl>
    <w:p w:rsidR="0084508B" w:rsidRPr="0084508B" w:rsidRDefault="0084508B" w:rsidP="0084508B">
      <w:pPr>
        <w:jc w:val="center"/>
        <w:rPr>
          <w:b/>
        </w:rPr>
      </w:pPr>
    </w:p>
    <w:sectPr w:rsidR="0084508B" w:rsidRPr="0084508B" w:rsidSect="00B95123">
      <w:pgSz w:w="11906" w:h="16838"/>
      <w:pgMar w:top="1134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F09"/>
    <w:rsid w:val="002D61CE"/>
    <w:rsid w:val="0071488D"/>
    <w:rsid w:val="0084508B"/>
    <w:rsid w:val="00B73084"/>
    <w:rsid w:val="00B95123"/>
    <w:rsid w:val="00C20F09"/>
    <w:rsid w:val="00DC3D63"/>
    <w:rsid w:val="00E42DEB"/>
    <w:rsid w:val="00E8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084"/>
    <w:pPr>
      <w:spacing w:after="0" w:line="240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B7308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73084"/>
    <w:rPr>
      <w:lang w:eastAsia="ru-RU"/>
    </w:rPr>
  </w:style>
  <w:style w:type="table" w:styleId="a5">
    <w:name w:val="Table Grid"/>
    <w:basedOn w:val="a1"/>
    <w:uiPriority w:val="59"/>
    <w:rsid w:val="00845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951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512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084"/>
    <w:pPr>
      <w:spacing w:after="0" w:line="240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B7308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73084"/>
    <w:rPr>
      <w:lang w:eastAsia="ru-RU"/>
    </w:rPr>
  </w:style>
  <w:style w:type="table" w:styleId="a5">
    <w:name w:val="Table Grid"/>
    <w:basedOn w:val="a1"/>
    <w:uiPriority w:val="59"/>
    <w:rsid w:val="00845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951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512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3</cp:revision>
  <cp:lastPrinted>2020-03-13T06:36:00Z</cp:lastPrinted>
  <dcterms:created xsi:type="dcterms:W3CDTF">2020-03-05T06:07:00Z</dcterms:created>
  <dcterms:modified xsi:type="dcterms:W3CDTF">2020-03-13T06:37:00Z</dcterms:modified>
</cp:coreProperties>
</file>